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Сцена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рій звітно-виборчий учнівськ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оi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конференції 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5-2016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навч.року.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Ведучий  1: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24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</w:rPr>
        <w:t>Батьк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sz w:val="28"/>
          <w:szCs w:val="28"/>
        </w:rPr>
        <w:t xml:space="preserve">вщино моя! 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Озерн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іться</w:t>
      </w:r>
      <w:r>
        <w:rPr>
          <w:rFonts w:ascii="Times New Roman" w:hAnsi="Times New Roman"/>
          <w:i/>
          <w:iCs/>
          <w:sz w:val="28"/>
          <w:szCs w:val="28"/>
        </w:rPr>
        <w:t xml:space="preserve"> навколо.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Зрозумій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, що милішого місця у світі нема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i/>
          <w:iCs/>
          <w:sz w:val="28"/>
          <w:szCs w:val="28"/>
        </w:rPr>
        <w:t>пиша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ємся</w:t>
      </w:r>
      <w:r>
        <w:rPr>
          <w:rFonts w:ascii="Times New Roman" w:hAnsi="Times New Roman"/>
          <w:i/>
          <w:iCs/>
          <w:sz w:val="28"/>
          <w:szCs w:val="28"/>
        </w:rPr>
        <w:t xml:space="preserve"> тим, що дала нам природа.</w:t>
      </w:r>
    </w:p>
    <w:p>
      <w:pPr>
        <w:pStyle w:val="style0"/>
        <w:spacing w:after="0" w:lineRule="auto" w:line="240"/>
        <w:ind w:firstLin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А найбільше багатство 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країно моя!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Ведучий 2: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Нероздільні земля і небо,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Нероздільна моя сім</w:t>
      </w:r>
      <w:r>
        <w:rPr>
          <w:rFonts w:ascii="Times New Roman" w:hAnsi="Times New Roman"/>
          <w:i/>
          <w:sz w:val="28"/>
          <w:szCs w:val="28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Нероздільна любов до тебе,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Дорога Україно моя.</w:t>
      </w:r>
    </w:p>
    <w:p>
      <w:pPr>
        <w:pStyle w:val="style0"/>
        <w:spacing w:lineRule="auto" w:line="24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Ведучий 1:   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Ми славимо колегіум наш  рідний,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Як квітку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нової еліти.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 струни бандурові лине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Незборений дух України,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вишивці кетяг калини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Виквітчує спів солов’їний.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Ми світло освіти й науки,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Готові і розум, і руки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праці в пориві єдині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Во славу новій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cs="Times New Roman" w:eastAsia="Times New Roman" w:hAnsi="Times New Roman"/>
          <w:sz w:val="14"/>
          <w:szCs w:val="14"/>
          <w:lang w:val="uk-UA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Є багато країн на землі,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В них – озера, річки і долини…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Є країни великі й малі,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Та найкраща завжди Батьківщина.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2.</w:t>
      </w:r>
      <w:r>
        <w:rPr>
          <w:rFonts w:ascii="Times New Roman" w:cs="Times New Roman" w:eastAsia="Times New Roman" w:hAnsi="Times New Roman"/>
          <w:sz w:val="14"/>
          <w:szCs w:val="14"/>
          <w:lang w:val="uk-UA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Найдорожчою нам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Є і буде у кожну хвилину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Серед інших країн лиш одна,-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Дорога нам усім Україна!</w:t>
      </w:r>
    </w:p>
    <w:p>
      <w:pPr>
        <w:pStyle w:val="style0"/>
        <w:spacing w:after="0" w:lineRule="auto" w:line="240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3.</w:t>
      </w:r>
      <w:r>
        <w:rPr>
          <w:rFonts w:ascii="Times New Roman" w:cs="Times New Roman" w:eastAsia="Times New Roman" w:hAnsi="Times New Roman"/>
          <w:sz w:val="14"/>
          <w:szCs w:val="14"/>
          <w:lang w:val="uk-UA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Тому, хто народився на Вкраїні,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Дано від Бога ніжне почуття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Любові до своєї Батьківщини,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Де він отримав право на життя.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2: 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Учнівська звітно-виборча конференція колегіуму «Елінт» оголошується відкритою.</w:t>
      </w:r>
    </w:p>
    <w:p>
      <w:pPr>
        <w:pStyle w:val="style0"/>
        <w:spacing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 На конференції присутні  учні 5-11 класів, вчителі - наставники та адміністрація колегіуму.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>
      <w:pPr>
        <w:pStyle w:val="style0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Слово надається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директору колегіуму Зайковській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Олені Анатоліївні.</w:t>
      </w:r>
    </w:p>
    <w:p>
      <w:pPr>
        <w:pStyle w:val="style0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Слово надається куратору РК  Бабіч Ларисі Іванівні.</w:t>
      </w:r>
    </w:p>
    <w:p>
      <w:pPr>
        <w:pStyle w:val="style6"/>
        <w:rPr>
          <w:b w:val="false"/>
          <w:sz w:val="28"/>
          <w:szCs w:val="28"/>
        </w:rPr>
      </w:pPr>
      <w:r>
        <w:rPr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 </w:t>
      </w:r>
      <w:r>
        <w:rPr>
          <w:b w:val="false"/>
          <w:sz w:val="28"/>
          <w:szCs w:val="28"/>
          <w:lang w:val="uk-UA"/>
        </w:rPr>
        <w:t xml:space="preserve">Самоврядування  в школі  </w:t>
      </w:r>
      <w:r>
        <w:rPr>
          <w:b w:val="false"/>
          <w:sz w:val="28"/>
          <w:szCs w:val="28"/>
        </w:rPr>
        <w:t>спрямовує свою діяльність на розвиток власного «Я» кожного учня, розкриття та розвиток його зді</w:t>
      </w:r>
      <w:r>
        <w:rPr>
          <w:b w:val="false"/>
          <w:sz w:val="28"/>
          <w:szCs w:val="28"/>
        </w:rPr>
        <w:t>бностей, прагне допомогти кожн</w:t>
      </w:r>
      <w:r>
        <w:rPr>
          <w:b w:val="false"/>
          <w:sz w:val="28"/>
          <w:szCs w:val="28"/>
          <w:lang w:val="uk-UA"/>
        </w:rPr>
        <w:t>ому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uk-UA"/>
        </w:rPr>
        <w:t>учню</w:t>
      </w:r>
      <w:r>
        <w:rPr>
          <w:b w:val="false"/>
          <w:sz w:val="28"/>
          <w:szCs w:val="28"/>
        </w:rPr>
        <w:t xml:space="preserve"> знайти себе в колективі, самовизначитися.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Учнівське самоврядування виражає інтереси всіх учнів, незалежно від національності, релігійних переконань, статі, соціального походження майнового стану, місця проживання, мовних ознак.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Style w:val="style88"/>
          <w:rFonts w:ascii="Times New Roman" w:hAnsi="Times New Roman"/>
          <w:b/>
          <w:iCs w:val="false"/>
          <w:sz w:val="28"/>
          <w:szCs w:val="28"/>
          <w:lang w:val="uk-UA"/>
        </w:rPr>
        <w:t>Рада колегіантів</w:t>
      </w:r>
      <w:r>
        <w:rPr>
          <w:rFonts w:ascii="Times New Roman" w:hAnsi="Times New Roman"/>
          <w:sz w:val="28"/>
          <w:szCs w:val="28"/>
          <w:lang w:val="uk-UA"/>
        </w:rPr>
        <w:t xml:space="preserve"> – орган самоуправління колегіантів. Участь у ньому беруть учні -11 класів. Члени Ради намагаються вирішувати всі питання, що виникають у шкільному житті. 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Увага! Про роботу в </w:t>
      </w:r>
      <w:r>
        <w:rPr>
          <w:rFonts w:ascii="Times New Roman" w:hAnsi="Times New Roman"/>
          <w:b/>
          <w:sz w:val="28"/>
          <w:szCs w:val="28"/>
          <w:lang w:val="uk-UA"/>
        </w:rPr>
        <w:t>2014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навчальному році звітує Рада колегіантів.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Кумар Яна – голова Ради колегіантів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Старцева Юлія – «Дицпліна і порядок»</w:t>
      </w:r>
    </w:p>
    <w:p>
      <w:pPr>
        <w:pStyle w:val="style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Мартинюк Поліна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«Добротворці»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Назаренко Юлія</w:t>
      </w:r>
      <w:r>
        <w:rPr>
          <w:rFonts w:ascii="Times New Roman" w:hAnsi="Times New Roman"/>
          <w:sz w:val="28"/>
          <w:szCs w:val="28"/>
          <w:lang w:val="uk-UA"/>
        </w:rPr>
        <w:t xml:space="preserve"> –«Дозвілля»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Цуркан Влада</w:t>
      </w:r>
      <w:r>
        <w:rPr>
          <w:rFonts w:ascii="Times New Roman" w:hAnsi="Times New Roman"/>
          <w:sz w:val="28"/>
          <w:szCs w:val="28"/>
          <w:lang w:val="uk-UA"/>
        </w:rPr>
        <w:t xml:space="preserve"> – «Еколог»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Курілко Олександра – «Пресцентр»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Духмін Данило – «Моя земля»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Переяслова Єлизавета –«Психолог»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Григор’єв Віталій – «Спортивний»</w:t>
      </w:r>
    </w:p>
    <w:p>
      <w:pPr>
        <w:pStyle w:val="style0"/>
        <w:spacing w:lineRule="auto" w:line="24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(звітують по черзі голови центрів РК)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Дякуємо вам за роботу.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вересні відбули</w:t>
      </w:r>
      <w:r>
        <w:rPr>
          <w:rFonts w:ascii="Times New Roman" w:hAnsi="Times New Roman"/>
          <w:sz w:val="28"/>
          <w:szCs w:val="28"/>
          <w:lang w:val="uk-UA"/>
        </w:rPr>
        <w:t xml:space="preserve">ся засідання центрів шкільного самоврядування, де були обрані голови центрів, які стануть новою РК на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- 201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Сьогодні ми пропонуємо новий склад Ради колегіантів</w:t>
      </w:r>
    </w:p>
    <w:p>
      <w:pPr>
        <w:pStyle w:val="style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запрошуємо їх на сцену</w:t>
      </w:r>
    </w:p>
    <w:p>
      <w:pPr>
        <w:pStyle w:val="style0"/>
        <w:ind w:left="-7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Ради колегіантів: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Кумар Яна- 1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А</w:t>
      </w:r>
    </w:p>
    <w:p>
      <w:pPr>
        <w:pStyle w:val="style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Президент УНТ: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Алексєєв Андрій</w:t>
      </w:r>
    </w:p>
    <w:p>
      <w:pPr>
        <w:pStyle w:val="style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голова УНТ: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Алексєєв Антон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«Інтелект»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Салехова Катерина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-9</w:t>
      </w:r>
      <w:r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«Ди</w:t>
      </w:r>
      <w:r>
        <w:rPr>
          <w:rFonts w:ascii="Times New Roman" w:hAnsi="Times New Roman"/>
          <w:sz w:val="28"/>
          <w:szCs w:val="28"/>
          <w:lang w:val="uk-UA"/>
        </w:rPr>
        <w:t>сципл</w:t>
      </w:r>
      <w:r>
        <w:rPr>
          <w:rFonts w:ascii="Times New Roman" w:hAnsi="Times New Roman"/>
          <w:sz w:val="28"/>
          <w:szCs w:val="28"/>
          <w:lang w:val="uk-UA"/>
        </w:rPr>
        <w:t>іна і порядок»   Вічева Влада -10</w:t>
      </w:r>
      <w:r>
        <w:rPr>
          <w:rFonts w:ascii="Times New Roman" w:hAnsi="Times New Roman"/>
          <w:sz w:val="28"/>
          <w:szCs w:val="28"/>
          <w:lang w:val="uk-UA"/>
        </w:rPr>
        <w:t>-В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Заступник: </w:t>
      </w:r>
      <w:r>
        <w:rPr>
          <w:rFonts w:ascii="Times New Roman" w:hAnsi="Times New Roman"/>
          <w:sz w:val="28"/>
          <w:szCs w:val="28"/>
          <w:lang w:val="uk-UA"/>
        </w:rPr>
        <w:t>Старцева Юлія – 11</w:t>
      </w:r>
      <w:r>
        <w:rPr>
          <w:rFonts w:ascii="Times New Roman" w:hAnsi="Times New Roman"/>
          <w:sz w:val="28"/>
          <w:szCs w:val="28"/>
          <w:lang w:val="uk-UA"/>
        </w:rPr>
        <w:t>-А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«Дозвілля»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Бушуєва Поліна -11-Б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Заступник:</w:t>
      </w:r>
      <w:r>
        <w:rPr>
          <w:rFonts w:ascii="Times New Roman" w:hAnsi="Times New Roman"/>
          <w:sz w:val="28"/>
          <w:szCs w:val="28"/>
          <w:lang w:val="uk-UA"/>
        </w:rPr>
        <w:t xml:space="preserve"> Назаренко Юлія – 11-Б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«Добротворці»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Мартинюк Поліна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-А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>Заступник:</w:t>
      </w:r>
      <w:r>
        <w:rPr>
          <w:rFonts w:ascii="Times New Roman" w:hAnsi="Times New Roman"/>
          <w:sz w:val="28"/>
          <w:szCs w:val="28"/>
          <w:lang w:val="uk-UA"/>
        </w:rPr>
        <w:t xml:space="preserve"> Янчук Аліна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10-А</w:t>
      </w:r>
    </w:p>
    <w:p>
      <w:pPr>
        <w:pStyle w:val="style0"/>
        <w:tabs>
          <w:tab w:val="left" w:leader="none" w:pos="41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Моя земля»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Духмін Данило -9</w:t>
      </w:r>
      <w:r>
        <w:rPr>
          <w:rFonts w:ascii="Times New Roman" w:hAnsi="Times New Roman"/>
          <w:sz w:val="28"/>
          <w:szCs w:val="28"/>
          <w:lang w:val="uk-UA"/>
        </w:rPr>
        <w:t>-В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«Спортивний»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Григор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єв Віталій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«Медичний</w:t>
      </w:r>
      <w:r>
        <w:rPr>
          <w:rFonts w:ascii="Times New Roman" w:hAnsi="Times New Roman"/>
          <w:sz w:val="28"/>
          <w:szCs w:val="28"/>
          <w:lang w:val="uk-UA"/>
        </w:rPr>
        <w:t>»                Гайшенець Валерія – 11-Б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«Еколог»                           Цуркан Влада -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-А              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«Пресцентр»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Курилко  Олександра-11</w:t>
      </w:r>
      <w:r>
        <w:rPr>
          <w:rFonts w:ascii="Times New Roman" w:hAnsi="Times New Roman"/>
          <w:sz w:val="28"/>
          <w:szCs w:val="28"/>
          <w:lang w:val="uk-UA"/>
        </w:rPr>
        <w:t>-А</w:t>
      </w:r>
    </w:p>
    <w:p>
      <w:pPr>
        <w:pStyle w:val="style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«Психолог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   </w:t>
      </w:r>
      <w:r>
        <w:rPr>
          <w:rFonts w:ascii="Times New Roman" w:hAnsi="Times New Roman"/>
          <w:sz w:val="28"/>
          <w:szCs w:val="28"/>
          <w:lang w:val="uk-UA"/>
        </w:rPr>
        <w:t>Переяслова Єлизавета – 7-Б</w:t>
      </w: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Слово новому складу Ради колегіантів. 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Конституцією </w:t>
      </w:r>
      <w:r>
        <w:rPr>
          <w:rFonts w:ascii="Times New Roman" w:hAnsi="Times New Roman"/>
          <w:sz w:val="28"/>
          <w:szCs w:val="28"/>
          <w:lang w:val="uk-UA"/>
        </w:rPr>
        <w:t>колегіуму Раду колегіантів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затверджує учнівська виборча конференція.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2: </w:t>
      </w:r>
      <w:r>
        <w:rPr>
          <w:rFonts w:ascii="Times New Roman" w:hAnsi="Times New Roman"/>
          <w:sz w:val="28"/>
          <w:szCs w:val="28"/>
          <w:lang w:val="uk-UA"/>
        </w:rPr>
        <w:t xml:space="preserve">Ми просимо делегатів класів проголосувати і тим самим затвердити новий склад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колегіантів. 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„за?”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„проти?”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„утримався?”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Зараз урочиста мить! До присяги приводиться новий склад  Ради колегіантів.</w:t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ПРИСЯГА</w:t>
      </w:r>
    </w:p>
    <w:p>
      <w:pPr>
        <w:pStyle w:val="style0"/>
        <w:spacing w:after="0" w:lineRule="auto" w:line="24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Кум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ар Яна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: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Ми, нова РАДА колегіантів, урочисто присягаємо: наполегливо втілювати в життя свою передвиборчу програму, бути завжди  вірними колегіальному братству, справедливо відстоювати інтереси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колегіантів , особистим прикладом  надихати їх на перемоги у навчанні, науковій діяльності, суспільно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корисних справах, постійно  піклуватися про збереження колегіальних традицій, примножувати добру справу колегіуму.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Алексєєв Андрій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Присягаємо  бути добрим</w:t>
      </w:r>
      <w:r>
        <w:rPr>
          <w:rFonts w:ascii="Times New Roman" w:hAnsi="Times New Roman"/>
          <w:sz w:val="28"/>
          <w:szCs w:val="28"/>
          <w:lang w:val="uk-UA"/>
        </w:rPr>
        <w:t>и, чуйними, уважни</w:t>
      </w:r>
      <w:r>
        <w:rPr>
          <w:rFonts w:ascii="Times New Roman" w:hAnsi="Times New Roman"/>
          <w:sz w:val="28"/>
          <w:szCs w:val="28"/>
          <w:lang w:val="uk-UA"/>
        </w:rPr>
        <w:t xml:space="preserve">ми до кожного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колегіантів, з повагою ставитись</w:t>
      </w:r>
      <w:r>
        <w:rPr>
          <w:rFonts w:ascii="Times New Roman" w:hAnsi="Times New Roman"/>
          <w:sz w:val="28"/>
          <w:szCs w:val="28"/>
          <w:lang w:val="uk-UA"/>
        </w:rPr>
        <w:t xml:space="preserve"> до вчителів, берегти атмосферу довіри і взаєморозуміння в колегіумі. 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Присягаємо любити і шанувати Україну, своїх батьків, рідну колегіальну родину.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 </w:t>
      </w:r>
    </w:p>
    <w:p>
      <w:pPr>
        <w:pStyle w:val="style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Підтримаємо всі шкільні традиції,</w:t>
      </w:r>
    </w:p>
    <w:p>
      <w:pPr>
        <w:pStyle w:val="style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навчанні – завжди приклад подавать.</w:t>
      </w:r>
    </w:p>
    <w:p>
      <w:pPr>
        <w:pStyle w:val="style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Дружити вірно, вчитись – на в</w:t>
      </w:r>
      <w:r>
        <w:rPr>
          <w:sz w:val="28"/>
          <w:szCs w:val="28"/>
          <w:lang w:val="uk-UA"/>
        </w:rPr>
        <w:t>ідмінно</w:t>
      </w:r>
      <w:r>
        <w:rPr>
          <w:sz w:val="28"/>
          <w:szCs w:val="28"/>
          <w:lang w:val="uk-UA"/>
        </w:rPr>
        <w:t>,</w:t>
      </w:r>
    </w:p>
    <w:p>
      <w:pPr>
        <w:pStyle w:val="style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школу нашу завжди прославлять. 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cs="Times New Roman" w:hAnsi="Times New Roman"/>
          <w:b/>
          <w:sz w:val="32"/>
          <w:szCs w:val="32"/>
        </w:rPr>
        <w:t>"Лідери - це сила, лідери - це 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 Сила, розум, честь, сумління - ми нове є покоління.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Дозвольте представити вчителів-наставників шкільних центрів самоврядування: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Куратор РК  Бабіч Лариса Іванівна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„Інтелект”, Учнівське наукове товариство – Люта Людмила Іванівна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„Моя земля” – Марченко Тетяна Валеріївна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„Дисципліна і порядок”</w:t>
      </w:r>
      <w:r>
        <w:rPr>
          <w:rFonts w:ascii="Times New Roman" w:hAnsi="Times New Roman"/>
          <w:sz w:val="28"/>
          <w:szCs w:val="28"/>
          <w:lang w:val="uk-UA"/>
        </w:rPr>
        <w:t xml:space="preserve"> – Муковоз Олена Іванівна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„Пресц</w:t>
      </w:r>
      <w:r>
        <w:rPr>
          <w:rFonts w:ascii="Times New Roman" w:hAnsi="Times New Roman"/>
          <w:sz w:val="28"/>
          <w:szCs w:val="28"/>
          <w:lang w:val="uk-UA"/>
        </w:rPr>
        <w:t xml:space="preserve">ентр” – </w:t>
      </w:r>
      <w:r>
        <w:rPr>
          <w:rFonts w:ascii="Times New Roman" w:hAnsi="Times New Roman"/>
          <w:sz w:val="28"/>
          <w:szCs w:val="28"/>
          <w:lang w:val="uk-UA"/>
        </w:rPr>
        <w:t xml:space="preserve"> Чебикіна Світлана Павлівна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„Спортивний” – Терчиєва Світлана Володимирівна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„Еколог” – Гера Ольга Миколаївна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„Медичний” – Бозаджиєва Юлія Олександрівна</w:t>
      </w:r>
    </w:p>
    <w:p>
      <w:pPr>
        <w:pStyle w:val="style0"/>
        <w:tabs>
          <w:tab w:val="left" w:leader="none" w:pos="7614"/>
        </w:tabs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„Дозвілля”, «Добротворці”– Воронюк Любов Миколаївна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style0"/>
        <w:tabs>
          <w:tab w:val="left" w:leader="none" w:pos="7614"/>
        </w:tabs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«Психолог» - Усатенко Олена Валентинівна</w:t>
      </w:r>
    </w:p>
    <w:p>
      <w:pPr>
        <w:pStyle w:val="style0"/>
        <w:pBdr>
          <w:bottom w:val="single" w:sz="12" w:space="1" w:color="auto"/>
        </w:pBdr>
        <w:tabs>
          <w:tab w:val="left" w:leader="none" w:pos="7614"/>
        </w:tabs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Слово від вчителів -наставників надається </w:t>
      </w:r>
    </w:p>
    <w:p>
      <w:pPr>
        <w:pStyle w:val="style0"/>
        <w:pBdr>
          <w:bottom w:val="single" w:sz="12" w:space="1" w:color="auto"/>
        </w:pBdr>
        <w:tabs>
          <w:tab w:val="left" w:leader="none" w:pos="7614"/>
        </w:tabs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>
      <w:pPr>
        <w:pStyle w:val="style94"/>
        <w:rPr>
          <w:sz w:val="28"/>
          <w:szCs w:val="28"/>
          <w:lang w:val="uk-UA"/>
        </w:rPr>
      </w:pPr>
      <w:r>
        <w:rPr>
          <w:sz w:val="28"/>
          <w:szCs w:val="28"/>
        </w:rPr>
        <w:t>Бажа</w:t>
      </w:r>
      <w:r>
        <w:rPr>
          <w:sz w:val="28"/>
          <w:szCs w:val="28"/>
          <w:lang w:val="uk-UA"/>
        </w:rPr>
        <w:t>ємо Раді колегіантів , вчителям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наставникам і всім колегіантам  </w:t>
      </w:r>
      <w:r>
        <w:rPr>
          <w:sz w:val="28"/>
          <w:szCs w:val="28"/>
        </w:rPr>
        <w:t>творчого натхнення, наполегливості, нових знань та вражень. Неха</w:t>
      </w:r>
      <w:r>
        <w:rPr>
          <w:sz w:val="28"/>
          <w:szCs w:val="28"/>
          <w:lang w:val="uk-UA"/>
        </w:rPr>
        <w:t>й навчальний рік</w:t>
      </w:r>
      <w:r>
        <w:rPr>
          <w:sz w:val="28"/>
          <w:szCs w:val="28"/>
        </w:rPr>
        <w:t xml:space="preserve"> буд</w:t>
      </w:r>
      <w:r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</w:rPr>
        <w:t xml:space="preserve"> насиченим, корисним, цікавим! Успіхів усім та плідної роботи!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2.</w:t>
      </w:r>
      <w:r>
        <w:rPr>
          <w:rFonts w:ascii="Times New Roman" w:hAnsi="Times New Roman"/>
          <w:sz w:val="28"/>
          <w:szCs w:val="28"/>
          <w:lang w:val="uk-UA"/>
        </w:rPr>
        <w:t xml:space="preserve">   Наша конференція підходить до кінця. Проект рішення звітно-виборчої конференції: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нову Раду колегіантів 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Затвердити вчителів-наставників за центрами самоврядування.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традицією ми закінчуємо конференцію </w:t>
      </w:r>
      <w:r>
        <w:rPr>
          <w:rFonts w:ascii="Times New Roman" w:hAnsi="Times New Roman"/>
          <w:b/>
          <w:sz w:val="28"/>
          <w:szCs w:val="28"/>
          <w:lang w:val="uk-UA"/>
        </w:rPr>
        <w:t>Гімном колегіуму.</w:t>
      </w:r>
      <w:r>
        <w:rPr>
          <w:rFonts w:ascii="Times New Roman" w:hAnsi="Times New Roman"/>
          <w:sz w:val="28"/>
          <w:szCs w:val="28"/>
          <w:lang w:val="uk-UA"/>
        </w:rPr>
        <w:t xml:space="preserve"> Прошу всіх встати,  Раду колегіантів  просимо допомогти.</w:t>
      </w:r>
    </w:p>
    <w:p>
      <w:pPr>
        <w:pStyle w:val="style0"/>
        <w:spacing w:lineRule="auto" w:lin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(Звучить Гімн колегіуму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виконанні РК та вокальної групи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>
      <w:pPr>
        <w:pStyle w:val="style9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Бажаємо</w:t>
      </w:r>
      <w:r>
        <w:rPr>
          <w:sz w:val="28"/>
          <w:szCs w:val="28"/>
          <w:lang w:val="uk-UA"/>
        </w:rPr>
        <w:t xml:space="preserve"> вам нових звершень</w:t>
      </w:r>
      <w:r>
        <w:rPr>
          <w:sz w:val="28"/>
          <w:szCs w:val="28"/>
          <w:lang w:val="uk-UA"/>
        </w:rPr>
        <w:t xml:space="preserve"> в ім’я </w:t>
      </w:r>
      <w:r>
        <w:rPr>
          <w:sz w:val="28"/>
          <w:szCs w:val="28"/>
          <w:lang w:val="uk-UA"/>
        </w:rPr>
        <w:t xml:space="preserve"> процвітання єдиної і неподільної, соборної і демократичної європейської держави Україна – надійної запоруки добробуту й щасливого життя її народу!</w:t>
      </w:r>
      <w:r>
        <w:rPr>
          <w:sz w:val="28"/>
          <w:szCs w:val="28"/>
          <w:lang w:val="uk-UA"/>
        </w:rPr>
        <w:t xml:space="preserve"> </w:t>
      </w: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1: </w:t>
      </w:r>
      <w:r>
        <w:rPr>
          <w:rFonts w:ascii="Times New Roman" w:hAnsi="Times New Roman"/>
          <w:sz w:val="28"/>
          <w:szCs w:val="28"/>
          <w:lang w:val="uk-UA"/>
        </w:rPr>
        <w:t xml:space="preserve">Будьте завжди ввічливими, чуйними і уважними. Зустрічайте знайомих - привітайтесь 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допустивши помилку, виявивши грубість</w:t>
      </w:r>
      <w:r>
        <w:rPr>
          <w:rFonts w:ascii="Times New Roman" w:hAnsi="Times New Roman"/>
          <w:sz w:val="28"/>
          <w:szCs w:val="28"/>
          <w:lang w:val="uk-UA"/>
        </w:rPr>
        <w:t>- попросіть вибачення. Завжди допомагайте старшим і своїм молодшим друзям. Дружіть із ввічливими словами, будьте завжди шляхетними, тоді вас любитимуть і поважатимуть.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 живемо у чудовій країні нереалізованих можливостей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 наше завдання - допомогти їй ці можливості реалізувати в повній мірі на благо кожного із нас . В цій країні ми народжені, навчаємося, працюємо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 саме від нас залежить , яким буде життя у ній завтра, в якій Україні ми будемо жити.</w:t>
      </w: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b/>
          <w:i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Молодь – це свіжий розум.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Прийшли нові покоління молоді. В них – нове, можливо, правильніше бачення, розуміння світу. Саме в їх руках – майбутнє. Тож, хай нові покоління, свіжі розуми, зроблять правильний і вдалий крок вперед, залишивши позаду всі помилки й недоліки минулого.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Все в наших руках!</w:t>
      </w:r>
    </w:p>
    <w:p>
      <w:pPr>
        <w:pStyle w:val="style0"/>
        <w:spacing w:lineRule="auto" w:line="240"/>
        <w:rPr>
          <w:b/>
          <w:i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Слава Україні!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Слава героям – вірним захисникам нашої Вітчизни!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2:  </w:t>
      </w:r>
      <w:r>
        <w:rPr>
          <w:rFonts w:ascii="Times New Roman" w:hAnsi="Times New Roman"/>
          <w:sz w:val="28"/>
          <w:szCs w:val="28"/>
          <w:lang w:val="uk-UA"/>
        </w:rPr>
        <w:t>Нехай кожна мить буде повна надії,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Нехай пощастить і здійсняться всі мрії,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Удачі, натхнення й духовного зросту,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Хай буде в житті усе легко та просто!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1: </w:t>
      </w:r>
      <w:r>
        <w:rPr>
          <w:rFonts w:ascii="Times New Roman" w:hAnsi="Times New Roman"/>
          <w:sz w:val="28"/>
          <w:szCs w:val="28"/>
          <w:lang w:val="uk-UA"/>
        </w:rPr>
        <w:t>Звітно-виборча учнівська конференція закінчена. Бажаємо міцного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та успіхів у навчанні ! До побачення!</w:t>
      </w: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цвіті медових акацій,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світі навчання й вакацій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Славімо колегіум рідний,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Квіткарій нової еліти.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Над струни бандурові лине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Незборений дух України,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вишивці кетяг калини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Виквітчує спів солов’їний.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Ми світло освіти й науки,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Готові і розум, і руки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праці в пориві єдині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Во славу новій Україні.</w:t>
      </w:r>
    </w:p>
    <w:p>
      <w:pPr>
        <w:pStyle w:val="style0"/>
        <w:spacing w:lineRule="auto" w:line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Хлопчик -колегіум: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Зростаю разом я з дітьми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дружбі, злагоді, любові.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з Радою колегіантів, що обрали ви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Я вже давненько так знайомий.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Я переконаний: мене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ни поведуть в майбутнє світле.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 мене зроб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лять вони усе: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Тепліше стане у родині спільній!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Багато нас чекає гарних справ.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разом все ми подолаємо!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 тільки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голова, усіх єднай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 тебе добрі ми надії покладаємо!</w:t>
      </w:r>
    </w:p>
    <w:p>
      <w:pPr>
        <w:pStyle w:val="style0"/>
        <w:spacing w:lineRule="auto" w:line="240"/>
        <w:rPr>
          <w:b/>
          <w:sz w:val="28"/>
          <w:szCs w:val="28"/>
          <w:lang w:val="uk-UA"/>
        </w:rPr>
      </w:pPr>
    </w:p>
    <w:p>
      <w:pPr>
        <w:pStyle w:val="style0"/>
        <w:rPr>
          <w:lang w:val="uk-UA"/>
        </w:rPr>
      </w:pPr>
    </w:p>
    <w:p>
      <w:pPr>
        <w:pStyle w:val="style3"/>
        <w:rPr/>
      </w:pPr>
      <w:r>
        <w:t>КОДЕКС ЧЕСТІ ГІМНАЗИСТА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Людина - це звучить гордо!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Виховуй в собі людину з великої літери.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Визнач свою мету в житті і намагайся її досягти.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 xml:space="preserve">Завжди будь чесним перед людьми і перед власною совістю.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Пам'ятай: головне у стосунках з оточуючими - доброта, гуманність і милосердя.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Люби і поважай своїх батьків, намагайся бути для них підтримкою й опорою.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 xml:space="preserve">Люби свою Батьківщину, вивчай історію рідного краю, його культуру і традиції, з повагою стався до людей інших національностей.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Оберігай чистоту своїх подумів і вчинків.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Невтомно працюй над собою, прагни до пізнання навколишнього світу і його удосконалення.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 xml:space="preserve">Займайся самоосвітою. Знай, що книга - твій вірний друг і помічник.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 xml:space="preserve">Намагайся бути завжди охайним, пунктуальним, дисциплінованим.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Шануй свого вчителя як наставника, людину мудру і значну.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rPr/>
      </w:pPr>
      <w:r>
        <w:rPr>
          <w:rStyle w:val="style87"/>
        </w:rPr>
        <w:t>Наша гімназія - школа мудрості, і твої знання повинні служити людям на користь.</w:t>
      </w:r>
    </w:p>
    <w:p>
      <w:pPr>
        <w:pStyle w:val="style0"/>
        <w:rPr>
          <w:lang w:val="uk-UA"/>
        </w:rPr>
      </w:pPr>
    </w:p>
    <w:p>
      <w:pPr>
        <w:pStyle w:val="style0"/>
        <w:rPr>
          <w:lang w:val="uk-UA"/>
        </w:rPr>
      </w:pPr>
      <w:r>
        <w:rPr>
          <w:b/>
          <w:bCs/>
        </w:rPr>
        <w:t>Колегіанте! Вір у себе і вчись. Май почуття гідності. Будь самим собою. Вчись сам, не чекай, поки тебе навчить життя. Не будь байдужим. Черпай сили в собі. Будь творчим. Концентруй увагу на хорошому, що сталося протягом дня. Працюй наполегливо. Пишайся своїм колегіумом. Він – особливий, як особливий і ти. Тебе цінують та в тебе вірять твої батьки, твої вчителі, твоя Батьківщина.</w:t>
      </w:r>
      <w:r>
        <w:br/>
      </w:r>
      <w:r>
        <w:rPr>
          <w:rStyle w:val="style4100"/>
        </w:rPr>
        <w:t>^</w:t>
      </w:r>
    </w:p>
    <w:p>
      <w:pPr>
        <w:pStyle w:val="style0"/>
        <w:rPr>
          <w:lang w:val="uk-UA"/>
        </w:rPr>
      </w:pPr>
    </w:p>
    <w:p>
      <w:pPr>
        <w:pStyle w:val="style0"/>
        <w:rPr/>
      </w:pPr>
    </w:p>
    <w:sectPr>
      <w:footerReference w:type="even" r:id="rId2"/>
      <w:footerReference w:type="default" r:id="rId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  <w:font w:name="Monotype Corsiva">
    <w:altName w:val="Monotype Corsiva"/>
    <w:panose1 w:val="03010101010002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7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1AE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4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48CF2A"/>
    <w:lvl w:ilvl="0" w:tplc="A82048B6">
      <w:start w:val="10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D05275D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573E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4B8B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7"/>
    <w:qFormat/>
    <w:uiPriority w:val="9"/>
    <w:pPr>
      <w:keepNext/>
      <w:spacing w:before="240" w:after="60"/>
      <w:outlineLvl w:val="2"/>
    </w:pPr>
    <w:rPr>
      <w:rFonts w:ascii="Cambria" w:cs="Times New Roman" w:eastAsia="Times New Roman" w:hAnsi="Cambria"/>
      <w:b/>
      <w:bCs/>
      <w:sz w:val="26"/>
      <w:szCs w:val="26"/>
      <w:lang w:eastAsia="en-US"/>
    </w:rPr>
  </w:style>
  <w:style w:type="paragraph" w:styleId="style6">
    <w:name w:val="heading 6"/>
    <w:basedOn w:val="style0"/>
    <w:next w:val="style6"/>
    <w:link w:val="style4098"/>
    <w:qFormat/>
    <w:uiPriority w:val="9"/>
    <w:pPr>
      <w:spacing w:before="100" w:beforeAutospacing="true" w:after="100" w:afterAutospacing="true" w:lineRule="auto" w:line="240"/>
      <w:outlineLvl w:val="5"/>
    </w:pPr>
    <w:rPr>
      <w:rFonts w:ascii="Times New Roman" w:cs="Times New Roman" w:eastAsia="Times New Roman" w:hAnsi="Times New Roman"/>
      <w:b/>
      <w:bCs/>
      <w:sz w:val="15"/>
      <w:szCs w:val="1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3 Знак"/>
    <w:basedOn w:val="style65"/>
    <w:next w:val="style4097"/>
    <w:link w:val="style3"/>
    <w:uiPriority w:val="9"/>
    <w:rPr>
      <w:rFonts w:ascii="Cambria" w:cs="Times New Roman" w:eastAsia="Times New Roman" w:hAnsi="Cambria"/>
      <w:b/>
      <w:bCs/>
      <w:sz w:val="26"/>
      <w:szCs w:val="26"/>
      <w:lang w:eastAsia="en-US"/>
    </w:rPr>
  </w:style>
  <w:style w:type="character" w:customStyle="1" w:styleId="style4098">
    <w:name w:val="Заголовок 6 Знак"/>
    <w:basedOn w:val="style65"/>
    <w:next w:val="style4098"/>
    <w:link w:val="style6"/>
    <w:uiPriority w:val="9"/>
    <w:rPr>
      <w:rFonts w:ascii="Times New Roman" w:cs="Times New Roman" w:eastAsia="Times New Roman" w:hAnsi="Times New Roman"/>
      <w:b/>
      <w:bCs/>
      <w:sz w:val="15"/>
      <w:szCs w:val="15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677"/>
        <w:tab w:val="right" w:leader="none" w:pos="9355"/>
      </w:tabs>
    </w:pPr>
    <w:rPr>
      <w:rFonts w:ascii="Calibri" w:cs="Times New Roman" w:eastAsia="Calibri" w:hAnsi="Calibri"/>
      <w:lang w:eastAsia="en-US"/>
    </w:rPr>
  </w:style>
  <w:style w:type="character" w:customStyle="1" w:styleId="style4099">
    <w:name w:val="Нижний колонтитул Знак"/>
    <w:basedOn w:val="style65"/>
    <w:next w:val="style4099"/>
    <w:link w:val="style32"/>
    <w:rPr>
      <w:rFonts w:ascii="Calibri" w:cs="Times New Roman" w:eastAsia="Calibri" w:hAnsi="Calibri"/>
      <w:lang w:eastAsia="en-US"/>
    </w:rPr>
  </w:style>
  <w:style w:type="character" w:styleId="style41">
    <w:name w:val="page number"/>
    <w:basedOn w:val="style65"/>
    <w:next w:val="style41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0">
    <w:name w:val="butback"/>
    <w:basedOn w:val="style65"/>
    <w:next w:val="style4100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Words>1259</Words>
  <Characters>7613</Characters>
  <Application>WPS Office</Application>
  <DocSecurity>0</DocSecurity>
  <Paragraphs>264</Paragraphs>
  <ScaleCrop>false</ScaleCrop>
  <Company>Microsoft</Company>
  <LinksUpToDate>false</LinksUpToDate>
  <CharactersWithSpaces>9551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2014-09-26T06:06:00Z</dcterms:created>
  <dc:creator>Admin</dc:creator>
  <lastModifiedBy>SM-T310</lastModifiedBy>
  <lastPrinted>2015-09-24T09:21:00Z</lastPrinted>
  <dcterms:modified xsi:type="dcterms:W3CDTF">2016-09-26T18:43:59Z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